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附件1</w:t>
      </w:r>
    </w:p>
    <w:p>
      <w:pPr>
        <w:spacing w:line="520" w:lineRule="exact"/>
        <w:jc w:val="center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2017年“中国文化之旅”境外生冬令营学生报名表</w:t>
      </w:r>
    </w:p>
    <w:tbl>
      <w:tblPr>
        <w:tblStyle w:val="4"/>
        <w:tblW w:w="96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46"/>
        <w:gridCol w:w="914"/>
        <w:gridCol w:w="1496"/>
        <w:gridCol w:w="1460"/>
        <w:gridCol w:w="142"/>
        <w:gridCol w:w="142"/>
        <w:gridCol w:w="1275"/>
        <w:gridCol w:w="142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3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 别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出生年月日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生源地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28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院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业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28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级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手机号码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微信号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入学以来平均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学分绩点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班级排名/人数</w:t>
            </w:r>
          </w:p>
        </w:tc>
        <w:tc>
          <w:tcPr>
            <w:tcW w:w="3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学生干部经历</w:t>
            </w:r>
          </w:p>
        </w:tc>
        <w:tc>
          <w:tcPr>
            <w:tcW w:w="78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是否认同一个中国原则</w:t>
            </w:r>
          </w:p>
        </w:tc>
        <w:tc>
          <w:tcPr>
            <w:tcW w:w="68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申报团队（限选一条）</w:t>
            </w:r>
          </w:p>
        </w:tc>
        <w:tc>
          <w:tcPr>
            <w:tcW w:w="68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东北文化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□中原文化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是否服从调剂</w:t>
            </w:r>
          </w:p>
        </w:tc>
        <w:tc>
          <w:tcPr>
            <w:tcW w:w="78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58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近两年是否参加过“中国文化之旅”夏（冬）令营</w:t>
            </w:r>
          </w:p>
        </w:tc>
        <w:tc>
          <w:tcPr>
            <w:tcW w:w="3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所持何种证件</w:t>
            </w:r>
          </w:p>
        </w:tc>
        <w:tc>
          <w:tcPr>
            <w:tcW w:w="4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□护照 □回乡证 □台胞证 □身份证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证件号码</w:t>
            </w: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9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自我介绍</w:t>
            </w:r>
          </w:p>
        </w:tc>
        <w:tc>
          <w:tcPr>
            <w:tcW w:w="78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（参与学生活动及获奖情况，可另附页）</w:t>
            </w:r>
          </w:p>
          <w:p>
            <w:pPr>
              <w:rPr>
                <w:rFonts w:hint="eastAsia"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单位意见</w:t>
            </w:r>
          </w:p>
        </w:tc>
        <w:tc>
          <w:tcPr>
            <w:tcW w:w="78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right="482" w:firstLine="5425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</w:t>
            </w:r>
          </w:p>
          <w:p>
            <w:pPr>
              <w:spacing w:line="280" w:lineRule="exact"/>
              <w:ind w:firstLine="5312" w:firstLineChars="225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签章：</w:t>
            </w:r>
          </w:p>
          <w:p>
            <w:pPr>
              <w:spacing w:line="280" w:lineRule="exact"/>
              <w:ind w:firstLine="5657" w:firstLineChars="239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</w:t>
            </w:r>
          </w:p>
        </w:tc>
        <w:tc>
          <w:tcPr>
            <w:tcW w:w="78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1.过敏史及既往病史：</w:t>
            </w:r>
            <w:r>
              <w:rPr>
                <w:rFonts w:hint="eastAsia" w:ascii="仿宋_GB2312" w:hAnsi="宋体" w:eastAsia="仿宋_GB2312"/>
                <w:kern w:val="0"/>
                <w:szCs w:val="21"/>
                <w:u w:val="single"/>
              </w:rPr>
              <w:t xml:space="preserve">                                  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2.有无禁用药品：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                           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3.特殊饮食要求</w:t>
            </w:r>
            <w:r>
              <w:rPr>
                <w:rFonts w:hint="eastAsia" w:ascii="仿宋_GB2312" w:hAnsi="宋体" w:eastAsia="仿宋_GB2312"/>
                <w:szCs w:val="21"/>
              </w:rPr>
              <w:t>：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                     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4.请随表附：有效证件复印件（港澳通行证、台胞证、护照）及</w:t>
            </w:r>
            <w:r>
              <w:rPr>
                <w:rFonts w:hint="eastAsia" w:ascii="仿宋_GB2312" w:hAnsi="宋体" w:eastAsia="仿宋_GB2312" w:cs="宋体"/>
                <w:sz w:val="24"/>
              </w:rPr>
              <w:t>个人</w:t>
            </w:r>
            <w:r>
              <w:rPr>
                <w:rFonts w:hint="eastAsia" w:ascii="仿宋_GB2312" w:hAnsi="宋体" w:eastAsia="仿宋_GB2312"/>
                <w:sz w:val="24"/>
              </w:rPr>
              <w:t>成绩单、任职证明等，并于12月6日上午10:00前交到学院，逾期不候。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4E34"/>
    <w:rsid w:val="00127DC5"/>
    <w:rsid w:val="007D4E34"/>
    <w:rsid w:val="1F2947A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  <w:rPr>
      <w:rFonts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269</Words>
  <Characters>1537</Characters>
  <Lines>12</Lines>
  <Paragraphs>3</Paragraphs>
  <ScaleCrop>false</ScaleCrop>
  <LinksUpToDate>false</LinksUpToDate>
  <CharactersWithSpaces>1803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2016-12-01T03:42:00Z</dcterms:created>
  <dc:creator>黄宗喜</dc:creator>
  <cp:lastModifiedBy>Administrator</cp:lastModifiedBy>
  <dcterms:modified xsi:type="dcterms:W3CDTF">2016-12-01T14:42:28Z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